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B5526" w14:textId="3A6191CE" w:rsidR="006D5A0C" w:rsidRDefault="00C45D3B" w:rsidP="00D67595">
      <w:pPr>
        <w:spacing w:after="0" w:line="33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820">
        <w:rPr>
          <w:rFonts w:ascii="Times New Roman" w:hAnsi="Times New Roman"/>
          <w:b/>
          <w:bCs/>
          <w:sz w:val="24"/>
          <w:szCs w:val="24"/>
          <w:lang w:val="fr-FR"/>
        </w:rPr>
        <w:t>VẬN CHUYỂN CÔNG TRÌNH BIỂN TRỌNG LỰC</w:t>
      </w:r>
      <w:r w:rsidRPr="00102820">
        <w:rPr>
          <w:rFonts w:ascii="Times New Roman" w:hAnsi="Times New Roman"/>
          <w:b/>
          <w:bCs/>
          <w:sz w:val="28"/>
          <w:szCs w:val="28"/>
          <w:lang w:val="fr-FR"/>
        </w:rPr>
        <w:t xml:space="preserve">, </w:t>
      </w:r>
      <w:r w:rsidRPr="00102820">
        <w:rPr>
          <w:rFonts w:ascii="Times New Roman" w:hAnsi="Times New Roman"/>
          <w:color w:val="000000"/>
          <w:sz w:val="28"/>
          <w:szCs w:val="28"/>
        </w:rPr>
        <w:t xml:space="preserve">đưa </w:t>
      </w:r>
      <w:r w:rsidR="006D5A0C">
        <w:rPr>
          <w:rFonts w:ascii="Times New Roman" w:hAnsi="Times New Roman"/>
          <w:color w:val="000000"/>
          <w:sz w:val="28"/>
          <w:szCs w:val="28"/>
        </w:rPr>
        <w:t>công trình biển trọng lực</w:t>
      </w:r>
      <w:r w:rsidRPr="00102820">
        <w:rPr>
          <w:rFonts w:ascii="Times New Roman" w:hAnsi="Times New Roman"/>
          <w:color w:val="000000"/>
          <w:sz w:val="28"/>
          <w:szCs w:val="28"/>
        </w:rPr>
        <w:t xml:space="preserve"> đã được chế tạo ở </w:t>
      </w:r>
      <w:r w:rsidR="006D5A0C">
        <w:rPr>
          <w:rFonts w:ascii="Times New Roman" w:hAnsi="Times New Roman"/>
          <w:color w:val="000000"/>
          <w:sz w:val="28"/>
          <w:szCs w:val="28"/>
        </w:rPr>
        <w:t>ven</w:t>
      </w:r>
      <w:r w:rsidRPr="00102820">
        <w:rPr>
          <w:rFonts w:ascii="Times New Roman" w:hAnsi="Times New Roman"/>
          <w:color w:val="000000"/>
          <w:sz w:val="28"/>
          <w:szCs w:val="28"/>
        </w:rPr>
        <w:t xml:space="preserve"> biển</w:t>
      </w:r>
      <w:r w:rsidR="006D5A0C">
        <w:rPr>
          <w:rFonts w:ascii="Times New Roman" w:hAnsi="Times New Roman"/>
          <w:color w:val="000000"/>
          <w:sz w:val="28"/>
          <w:szCs w:val="28"/>
        </w:rPr>
        <w:t xml:space="preserve"> ra vị trí xây dựng ở ngoài khơi</w:t>
      </w:r>
      <w:r w:rsidRPr="0010282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C497D88" w14:textId="414C5729" w:rsidR="006D5A0C" w:rsidRDefault="006D5A0C" w:rsidP="00D67595">
      <w:pPr>
        <w:spacing w:after="0" w:line="33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</w:t>
      </w:r>
      <w:r w:rsidR="00C45D3B" w:rsidRPr="00102820">
        <w:rPr>
          <w:rFonts w:ascii="Times New Roman" w:hAnsi="Times New Roman"/>
          <w:color w:val="000000"/>
          <w:sz w:val="28"/>
          <w:szCs w:val="28"/>
        </w:rPr>
        <w:t xml:space="preserve">ông trình biển trọng lực </w:t>
      </w:r>
      <w:r>
        <w:rPr>
          <w:rFonts w:ascii="Times New Roman" w:hAnsi="Times New Roman"/>
          <w:color w:val="000000"/>
          <w:sz w:val="28"/>
          <w:szCs w:val="28"/>
        </w:rPr>
        <w:t>luôn được</w:t>
      </w:r>
      <w:r w:rsidR="00C45D3B" w:rsidRPr="00102820">
        <w:rPr>
          <w:rFonts w:ascii="Times New Roman" w:hAnsi="Times New Roman"/>
          <w:color w:val="000000"/>
          <w:sz w:val="28"/>
          <w:szCs w:val="28"/>
        </w:rPr>
        <w:t xml:space="preserve"> chế tạo tại một </w:t>
      </w:r>
      <w:r>
        <w:rPr>
          <w:rFonts w:ascii="Times New Roman" w:hAnsi="Times New Roman"/>
          <w:color w:val="000000"/>
          <w:sz w:val="28"/>
          <w:szCs w:val="28"/>
        </w:rPr>
        <w:t>bãi lắp ráp có ụ khô ở ven biển. Sau khi chế tạo xong, công trình biển trọng lực sẽ được vận chuyển ra biển và đánh chìm tại vị trí xây dựng theo thiết kế</w:t>
      </w:r>
      <w:r w:rsidR="00C45D3B" w:rsidRPr="0010282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59277259" w14:textId="3E57CA0D" w:rsidR="00C45D3B" w:rsidRPr="00102820" w:rsidRDefault="006D5A0C" w:rsidP="00D67595">
      <w:pPr>
        <w:spacing w:after="0" w:line="33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Việc lựa chọn phương pháp để</w:t>
      </w:r>
      <w:r w:rsidR="00A24B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VCCTBTL tùy</w:t>
      </w:r>
      <w:r w:rsidR="00C45D3B" w:rsidRPr="00102820">
        <w:rPr>
          <w:rFonts w:ascii="Times New Roman" w:hAnsi="Times New Roman"/>
          <w:color w:val="000000"/>
          <w:sz w:val="28"/>
          <w:szCs w:val="28"/>
        </w:rPr>
        <w:t xml:space="preserve"> thuộc vào quy mô của công trình, năng lực của các phương tiện vận chuyển và năng lực của thiết bị nâng để lắp đặt kết cấu công trình. </w:t>
      </w:r>
    </w:p>
    <w:p w14:paraId="595A9932" w14:textId="5526BB17" w:rsidR="00C45D3B" w:rsidRPr="00102820" w:rsidRDefault="006D5A0C" w:rsidP="00D67595">
      <w:pPr>
        <w:spacing w:after="0" w:line="33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</w:t>
      </w:r>
      <w:r w:rsidR="00C45D3B" w:rsidRPr="00102820">
        <w:rPr>
          <w:rFonts w:ascii="Times New Roman" w:hAnsi="Times New Roman"/>
          <w:color w:val="000000"/>
          <w:sz w:val="28"/>
          <w:szCs w:val="28"/>
        </w:rPr>
        <w:t xml:space="preserve">ác công trình biển trọng lực loại nhỏ </w:t>
      </w:r>
      <w:r w:rsidR="005F03FD">
        <w:rPr>
          <w:rFonts w:ascii="Times New Roman" w:hAnsi="Times New Roman"/>
          <w:color w:val="000000"/>
          <w:sz w:val="28"/>
          <w:szCs w:val="28"/>
        </w:rPr>
        <w:t>có thể được chế tạo trên bãi lắp ráp ven biển sau đó cẩu lắp lên sà lan</w:t>
      </w:r>
      <w:r w:rsidR="00C45D3B" w:rsidRPr="00102820">
        <w:rPr>
          <w:rFonts w:ascii="Times New Roman" w:hAnsi="Times New Roman"/>
          <w:color w:val="000000"/>
          <w:sz w:val="28"/>
          <w:szCs w:val="28"/>
        </w:rPr>
        <w:t xml:space="preserve"> có mặt boong và được kéo ra biển, (</w:t>
      </w:r>
      <w:r w:rsidR="005F03FD">
        <w:rPr>
          <w:rFonts w:ascii="Times New Roman" w:hAnsi="Times New Roman"/>
          <w:color w:val="000000"/>
          <w:sz w:val="28"/>
          <w:szCs w:val="28"/>
        </w:rPr>
        <w:t xml:space="preserve">x. </w:t>
      </w:r>
      <w:r w:rsidR="00C45D3B" w:rsidRPr="00102820">
        <w:rPr>
          <w:rFonts w:ascii="Times New Roman" w:hAnsi="Times New Roman"/>
          <w:color w:val="000000"/>
          <w:sz w:val="28"/>
          <w:szCs w:val="28"/>
        </w:rPr>
        <w:t xml:space="preserve">Hình 1), sau đó được </w:t>
      </w:r>
      <w:r w:rsidR="005F03FD">
        <w:rPr>
          <w:rFonts w:ascii="Times New Roman" w:hAnsi="Times New Roman"/>
          <w:color w:val="000000"/>
          <w:sz w:val="28"/>
          <w:szCs w:val="28"/>
        </w:rPr>
        <w:t>cẩu, đặt</w:t>
      </w:r>
      <w:r w:rsidR="00C45D3B" w:rsidRPr="00102820">
        <w:rPr>
          <w:rFonts w:ascii="Times New Roman" w:hAnsi="Times New Roman"/>
          <w:color w:val="000000"/>
          <w:sz w:val="28"/>
          <w:szCs w:val="28"/>
        </w:rPr>
        <w:t xml:space="preserve"> xuống vị trí xây dựng.</w:t>
      </w: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05"/>
      </w:tblGrid>
      <w:tr w:rsidR="00A24B1C" w:rsidRPr="00102820" w14:paraId="682B99F4" w14:textId="77777777" w:rsidTr="003953BE">
        <w:tc>
          <w:tcPr>
            <w:tcW w:w="4686" w:type="dxa"/>
          </w:tcPr>
          <w:p w14:paraId="03B3FD57" w14:textId="77777777" w:rsidR="00C45D3B" w:rsidRPr="00102820" w:rsidRDefault="00C45D3B" w:rsidP="00D67595">
            <w:pPr>
              <w:spacing w:after="0" w:line="336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0282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9DC271A" wp14:editId="0648788F">
                  <wp:extent cx="2766252" cy="125857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242" cy="136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AB4D8" w14:textId="2DF5C3C3" w:rsidR="00C45D3B" w:rsidRPr="009B09A7" w:rsidRDefault="00C45D3B" w:rsidP="00D67595">
            <w:pPr>
              <w:spacing w:after="0" w:line="33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B09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Hình 1. </w:t>
            </w:r>
            <w:r w:rsidR="003C57DE" w:rsidRPr="009B09A7">
              <w:rPr>
                <w:rFonts w:ascii="Times New Roman" w:hAnsi="Times New Roman"/>
                <w:color w:val="000000"/>
                <w:sz w:val="24"/>
                <w:szCs w:val="24"/>
              </w:rPr>
              <w:t>VCCTBTL</w:t>
            </w:r>
            <w:r w:rsidR="007E35DF" w:rsidRPr="009B09A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trên sà lan</w:t>
            </w:r>
          </w:p>
        </w:tc>
        <w:tc>
          <w:tcPr>
            <w:tcW w:w="4634" w:type="dxa"/>
          </w:tcPr>
          <w:p w14:paraId="54C88BD3" w14:textId="513E9E6C" w:rsidR="00C45D3B" w:rsidRPr="00102820" w:rsidRDefault="005D6CE5" w:rsidP="00D67595">
            <w:pPr>
              <w:spacing w:after="0" w:line="336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8CF62E" wp14:editId="24CBECA3">
                  <wp:extent cx="2022814" cy="1282700"/>
                  <wp:effectExtent l="0" t="0" r="0" b="0"/>
                  <wp:docPr id="5" name="Picture 5" descr="Concrete platform for Statfjord – Statfj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crete platform for Statfjord – Statfj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134" cy="1330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F0D3" w14:textId="76CC1E43" w:rsidR="00C45D3B" w:rsidRPr="009B09A7" w:rsidRDefault="00C45D3B" w:rsidP="00D67595">
            <w:pPr>
              <w:spacing w:after="0" w:line="336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B09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Hình 2. </w:t>
            </w:r>
            <w:r w:rsidR="003C57DE" w:rsidRPr="009B09A7">
              <w:rPr>
                <w:rFonts w:ascii="Times New Roman" w:hAnsi="Times New Roman"/>
                <w:color w:val="000000"/>
                <w:sz w:val="24"/>
                <w:szCs w:val="24"/>
              </w:rPr>
              <w:t>VCCTBTL</w:t>
            </w:r>
            <w:r w:rsidR="007E35DF" w:rsidRPr="009B09A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tự nổi</w:t>
            </w:r>
          </w:p>
        </w:tc>
      </w:tr>
    </w:tbl>
    <w:p w14:paraId="21B29017" w14:textId="57A811D4" w:rsidR="007E35DF" w:rsidRDefault="007E35DF" w:rsidP="00D67595">
      <w:pPr>
        <w:spacing w:after="0" w:line="33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Đối với các công trình biển trọng lực cỡ lớn, vượt </w:t>
      </w:r>
      <w:r w:rsidR="00292068">
        <w:rPr>
          <w:rFonts w:ascii="Times New Roman" w:hAnsi="Times New Roman"/>
          <w:color w:val="000000"/>
          <w:sz w:val="28"/>
          <w:szCs w:val="28"/>
        </w:rPr>
        <w:t>qú</w:t>
      </w:r>
      <w:r>
        <w:rPr>
          <w:rFonts w:ascii="Times New Roman" w:hAnsi="Times New Roman"/>
          <w:color w:val="000000"/>
          <w:sz w:val="28"/>
          <w:szCs w:val="28"/>
        </w:rPr>
        <w:t>a khả năng vận chuyển của các sà lan, người ta có thể vận chuyển công trình trong trạng thái công trình tự nổi trên biển, (x. Hình 2).</w:t>
      </w:r>
    </w:p>
    <w:p w14:paraId="18205530" w14:textId="00B88AB3" w:rsidR="007E35DF" w:rsidRDefault="007E35DF" w:rsidP="00D67595">
      <w:pPr>
        <w:spacing w:after="0" w:line="33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Các phương pháp VCCTBTL nêu trên đây đang được ứng dụng rộng rãi trên thế giới và ở Việt Nam.</w:t>
      </w:r>
    </w:p>
    <w:p w14:paraId="738FFE4E" w14:textId="77777777" w:rsidR="00C45D3B" w:rsidRPr="00102820" w:rsidRDefault="00C45D3B" w:rsidP="00D67595">
      <w:pPr>
        <w:spacing w:after="0" w:line="336" w:lineRule="auto"/>
        <w:ind w:left="5040"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102820">
        <w:rPr>
          <w:rFonts w:ascii="Times New Roman" w:hAnsi="Times New Roman"/>
          <w:b/>
          <w:color w:val="000000"/>
          <w:sz w:val="24"/>
          <w:szCs w:val="24"/>
        </w:rPr>
        <w:t>ĐINH QUANG CƯỜNG</w:t>
      </w:r>
    </w:p>
    <w:p w14:paraId="761BE11B" w14:textId="5B880423" w:rsidR="00C45D3B" w:rsidRPr="00102820" w:rsidRDefault="00F610D9" w:rsidP="00D67595">
      <w:pPr>
        <w:spacing w:after="0" w:line="336" w:lineRule="auto"/>
        <w:ind w:right="283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Tài liệu tham khảo</w:t>
      </w:r>
    </w:p>
    <w:p w14:paraId="7161F598" w14:textId="77777777" w:rsidR="00A24B1C" w:rsidRPr="00C811FF" w:rsidRDefault="00A24B1C" w:rsidP="00A24B1C">
      <w:pPr>
        <w:numPr>
          <w:ilvl w:val="0"/>
          <w:numId w:val="19"/>
        </w:numPr>
        <w:tabs>
          <w:tab w:val="clear" w:pos="720"/>
        </w:tabs>
        <w:spacing w:after="0" w:line="336" w:lineRule="auto"/>
        <w:ind w:left="426" w:right="288" w:hanging="42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811FF">
        <w:rPr>
          <w:rFonts w:ascii="Times New Roman" w:hAnsi="Times New Roman"/>
          <w:color w:val="000000"/>
          <w:sz w:val="24"/>
          <w:szCs w:val="24"/>
        </w:rPr>
        <w:t xml:space="preserve">Đinh Quang Cường, </w:t>
      </w:r>
      <w:r w:rsidRPr="00C811FF">
        <w:rPr>
          <w:rFonts w:ascii="Times New Roman" w:hAnsi="Times New Roman"/>
          <w:i/>
          <w:color w:val="000000"/>
          <w:sz w:val="24"/>
          <w:szCs w:val="24"/>
        </w:rPr>
        <w:t>Công nghiệp dầu khí và quy hoạch công trình biển</w:t>
      </w:r>
      <w:r w:rsidRPr="00C811FF">
        <w:rPr>
          <w:rFonts w:ascii="Times New Roman" w:hAnsi="Times New Roman"/>
          <w:color w:val="000000"/>
          <w:sz w:val="24"/>
          <w:szCs w:val="24"/>
        </w:rPr>
        <w:t>, Nxb. Xây dựng, Hà Nội, 2016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CC80B30" w14:textId="49E6984D" w:rsidR="00A24B1C" w:rsidRPr="00A24B1C" w:rsidRDefault="00A24B1C" w:rsidP="00A24B1C">
      <w:pPr>
        <w:numPr>
          <w:ilvl w:val="0"/>
          <w:numId w:val="19"/>
        </w:numPr>
        <w:tabs>
          <w:tab w:val="clear" w:pos="720"/>
        </w:tabs>
        <w:spacing w:after="0" w:line="336" w:lineRule="auto"/>
        <w:ind w:left="426" w:hanging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bookmarkStart w:id="0" w:name="_Hlk119413348"/>
      <w:r w:rsidRPr="00C811FF">
        <w:rPr>
          <w:rFonts w:ascii="Times New Roman" w:hAnsi="Times New Roman"/>
          <w:color w:val="000000"/>
          <w:sz w:val="24"/>
          <w:szCs w:val="24"/>
        </w:rPr>
        <w:t>Đinh Quang Cường,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C811FF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Thi công</w:t>
      </w:r>
      <w:r w:rsidRPr="00C811FF">
        <w:rPr>
          <w:rFonts w:ascii="Times New Roman" w:hAnsi="Times New Roman"/>
          <w:i/>
          <w:color w:val="000000"/>
          <w:sz w:val="24"/>
          <w:szCs w:val="24"/>
        </w:rPr>
        <w:t xml:space="preserve"> công trình biển trọng lực bê tông</w:t>
      </w:r>
      <w:r w:rsidRPr="00C811FF">
        <w:rPr>
          <w:rFonts w:ascii="Times New Roman" w:hAnsi="Times New Roman"/>
          <w:color w:val="000000"/>
          <w:sz w:val="24"/>
          <w:szCs w:val="24"/>
        </w:rPr>
        <w:t xml:space="preserve">, Nxb. </w:t>
      </w:r>
      <w:r>
        <w:rPr>
          <w:rFonts w:ascii="Times New Roman" w:hAnsi="Times New Roman"/>
          <w:color w:val="000000"/>
          <w:sz w:val="24"/>
          <w:szCs w:val="24"/>
        </w:rPr>
        <w:t xml:space="preserve">Xây dựng, </w:t>
      </w:r>
      <w:r w:rsidRPr="00C811FF">
        <w:rPr>
          <w:rFonts w:ascii="Times New Roman" w:hAnsi="Times New Roman"/>
          <w:color w:val="000000"/>
          <w:sz w:val="24"/>
          <w:szCs w:val="24"/>
        </w:rPr>
        <w:t>Hà Nội</w:t>
      </w:r>
      <w:r>
        <w:rPr>
          <w:rFonts w:ascii="Times New Roman" w:hAnsi="Times New Roman"/>
          <w:color w:val="000000"/>
          <w:sz w:val="24"/>
          <w:szCs w:val="24"/>
        </w:rPr>
        <w:t>, 2018.</w:t>
      </w:r>
      <w:bookmarkEnd w:id="0"/>
    </w:p>
    <w:p w14:paraId="71CFC453" w14:textId="77777777" w:rsidR="00E36B25" w:rsidRPr="00664492" w:rsidRDefault="00E36B25" w:rsidP="00D67595">
      <w:pPr>
        <w:numPr>
          <w:ilvl w:val="0"/>
          <w:numId w:val="19"/>
        </w:numPr>
        <w:tabs>
          <w:tab w:val="clear" w:pos="720"/>
        </w:tabs>
        <w:spacing w:after="0" w:line="336" w:lineRule="auto"/>
        <w:ind w:left="426" w:hanging="426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ED33D5">
        <w:rPr>
          <w:rFonts w:ascii="Times New Roman" w:hAnsi="Times New Roman"/>
          <w:color w:val="000000"/>
          <w:sz w:val="24"/>
          <w:szCs w:val="24"/>
        </w:rPr>
        <w:t xml:space="preserve">Office of </w:t>
      </w:r>
      <w:r>
        <w:rPr>
          <w:rFonts w:ascii="Times New Roman" w:hAnsi="Times New Roman"/>
          <w:color w:val="000000"/>
          <w:sz w:val="24"/>
          <w:szCs w:val="24"/>
        </w:rPr>
        <w:t>Ocean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ED33D5">
        <w:rPr>
          <w:rFonts w:ascii="Times New Roman" w:hAnsi="Times New Roman"/>
          <w:color w:val="000000"/>
          <w:sz w:val="24"/>
          <w:szCs w:val="24"/>
        </w:rPr>
        <w:t xml:space="preserve">Exploration and Research, 2008, </w:t>
      </w:r>
      <w:r w:rsidRPr="00ED33D5">
        <w:rPr>
          <w:rFonts w:ascii="Times New Roman" w:hAnsi="Times New Roman"/>
          <w:i/>
          <w:color w:val="000000"/>
          <w:sz w:val="24"/>
          <w:szCs w:val="24"/>
        </w:rPr>
        <w:t>Type of Offshore Oil and Gas Structure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,</w:t>
      </w:r>
      <w:r w:rsidRPr="00ED33D5">
        <w:rPr>
          <w:rFonts w:ascii="Times New Roman" w:hAnsi="Times New Roman"/>
          <w:color w:val="000000"/>
          <w:sz w:val="24"/>
          <w:szCs w:val="24"/>
        </w:rPr>
        <w:t xml:space="preserve"> NOAA Ocean Explorer: </w:t>
      </w:r>
      <w:r w:rsidRPr="00ED33D5">
        <w:rPr>
          <w:rFonts w:ascii="Times New Roman" w:hAnsi="Times New Roman"/>
          <w:i/>
          <w:color w:val="000000"/>
          <w:sz w:val="24"/>
          <w:szCs w:val="24"/>
        </w:rPr>
        <w:t>Expedition to the Deep Slop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,</w:t>
      </w:r>
      <w:r w:rsidRPr="00ED33D5">
        <w:rPr>
          <w:rFonts w:ascii="Times New Roman" w:hAnsi="Times New Roman"/>
          <w:color w:val="000000"/>
          <w:sz w:val="24"/>
          <w:szCs w:val="24"/>
        </w:rPr>
        <w:t xml:space="preserve"> National Oceanic and Atmospheric Administation.</w:t>
      </w:r>
      <w:r w:rsidRPr="00ED33D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31B3D816" w14:textId="5AD82834" w:rsidR="00E36B25" w:rsidRPr="000C5BF0" w:rsidRDefault="00E36B25" w:rsidP="00D67595">
      <w:pPr>
        <w:numPr>
          <w:ilvl w:val="0"/>
          <w:numId w:val="19"/>
        </w:numPr>
        <w:tabs>
          <w:tab w:val="clear" w:pos="720"/>
        </w:tabs>
        <w:spacing w:after="0" w:line="336" w:lineRule="auto"/>
        <w:ind w:left="425" w:hanging="425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0C5BF0">
        <w:rPr>
          <w:rFonts w:ascii="Times New Roman" w:hAnsi="Times New Roman"/>
          <w:i/>
          <w:color w:val="000000"/>
          <w:sz w:val="24"/>
          <w:szCs w:val="24"/>
        </w:rPr>
        <w:t>Rules for building and classing mobile of</w:t>
      </w:r>
      <w:r w:rsidRPr="000C5BF0">
        <w:rPr>
          <w:rFonts w:ascii="Times New Roman" w:hAnsi="Times New Roman"/>
          <w:i/>
          <w:color w:val="000000"/>
          <w:sz w:val="24"/>
          <w:szCs w:val="24"/>
          <w:lang w:val="vi-VN"/>
        </w:rPr>
        <w:t>f</w:t>
      </w:r>
      <w:r w:rsidRPr="000C5BF0">
        <w:rPr>
          <w:rFonts w:ascii="Times New Roman" w:hAnsi="Times New Roman"/>
          <w:i/>
          <w:color w:val="000000"/>
          <w:sz w:val="24"/>
          <w:szCs w:val="24"/>
        </w:rPr>
        <w:t xml:space="preserve">shore drilling </w:t>
      </w:r>
      <w:r w:rsidR="003E68C9">
        <w:rPr>
          <w:rFonts w:ascii="Times New Roman" w:hAnsi="Times New Roman"/>
          <w:i/>
          <w:color w:val="000000"/>
          <w:sz w:val="24"/>
          <w:szCs w:val="24"/>
        </w:rPr>
        <w:t>unit</w:t>
      </w:r>
      <w:r w:rsidR="003E68C9">
        <w:rPr>
          <w:rFonts w:ascii="Times New Roman" w:hAnsi="Times New Roman"/>
          <w:i/>
          <w:color w:val="000000"/>
          <w:sz w:val="24"/>
          <w:szCs w:val="24"/>
          <w:lang w:val="vi-VN"/>
        </w:rPr>
        <w:t>,</w:t>
      </w:r>
      <w:r w:rsidR="00B75D7B">
        <w:rPr>
          <w:rFonts w:ascii="Times New Roman" w:hAnsi="Times New Roman"/>
          <w:i/>
          <w:color w:val="000000"/>
          <w:sz w:val="24"/>
          <w:szCs w:val="24"/>
          <w:lang w:val="vi-VN"/>
        </w:rPr>
        <w:t xml:space="preserve"> </w:t>
      </w:r>
      <w:bookmarkStart w:id="1" w:name="_GoBack"/>
      <w:bookmarkEnd w:id="1"/>
      <w:r w:rsidRPr="000C5BF0">
        <w:rPr>
          <w:rFonts w:ascii="Times New Roman" w:hAnsi="Times New Roman"/>
          <w:color w:val="000000"/>
          <w:sz w:val="24"/>
          <w:szCs w:val="24"/>
        </w:rPr>
        <w:t>Ame</w:t>
      </w:r>
      <w:r w:rsidR="000C5BF0">
        <w:rPr>
          <w:rFonts w:ascii="Times New Roman" w:hAnsi="Times New Roman"/>
          <w:color w:val="000000"/>
          <w:sz w:val="24"/>
          <w:szCs w:val="24"/>
        </w:rPr>
        <w:t>rican Bureau of Shipping, 2008</w:t>
      </w:r>
      <w:r w:rsidR="000C5BF0">
        <w:rPr>
          <w:rFonts w:ascii="Times New Roman" w:hAnsi="Times New Roman"/>
          <w:color w:val="000000"/>
          <w:sz w:val="24"/>
          <w:szCs w:val="24"/>
          <w:lang w:val="vi-VN"/>
        </w:rPr>
        <w:t>.</w:t>
      </w:r>
    </w:p>
    <w:p w14:paraId="321B5A1C" w14:textId="78D2D814" w:rsidR="008B7969" w:rsidRPr="00102820" w:rsidRDefault="008B7969" w:rsidP="007E540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sectPr w:rsidR="008B7969" w:rsidRPr="00102820" w:rsidSect="00A24B1C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2801F" w14:textId="77777777" w:rsidR="001916FD" w:rsidRDefault="001916FD" w:rsidP="00D90480">
      <w:pPr>
        <w:spacing w:after="0" w:line="240" w:lineRule="auto"/>
      </w:pPr>
      <w:r>
        <w:separator/>
      </w:r>
    </w:p>
  </w:endnote>
  <w:endnote w:type="continuationSeparator" w:id="0">
    <w:p w14:paraId="1C686CB0" w14:textId="77777777" w:rsidR="001916FD" w:rsidRDefault="001916FD" w:rsidP="00D9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64C02" w14:textId="77777777" w:rsidR="001916FD" w:rsidRDefault="001916FD" w:rsidP="00D90480">
      <w:pPr>
        <w:spacing w:after="0" w:line="240" w:lineRule="auto"/>
      </w:pPr>
      <w:r>
        <w:separator/>
      </w:r>
    </w:p>
  </w:footnote>
  <w:footnote w:type="continuationSeparator" w:id="0">
    <w:p w14:paraId="3DA5A3C7" w14:textId="77777777" w:rsidR="001916FD" w:rsidRDefault="001916FD" w:rsidP="00D90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53809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533890CE" w14:textId="77777777" w:rsidR="009F245E" w:rsidRPr="00D90480" w:rsidRDefault="009F245E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D90480">
          <w:rPr>
            <w:rFonts w:ascii="Times New Roman" w:hAnsi="Times New Roman"/>
            <w:sz w:val="26"/>
            <w:szCs w:val="26"/>
          </w:rPr>
          <w:t xml:space="preserve">- </w:t>
        </w:r>
        <w:r w:rsidRPr="00D90480">
          <w:rPr>
            <w:rFonts w:ascii="Times New Roman" w:hAnsi="Times New Roman"/>
            <w:sz w:val="26"/>
            <w:szCs w:val="26"/>
          </w:rPr>
          <w:fldChar w:fldCharType="begin"/>
        </w:r>
        <w:r w:rsidRPr="00D90480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D90480">
          <w:rPr>
            <w:rFonts w:ascii="Times New Roman" w:hAnsi="Times New Roman"/>
            <w:sz w:val="26"/>
            <w:szCs w:val="26"/>
          </w:rPr>
          <w:fldChar w:fldCharType="separate"/>
        </w:r>
        <w:r w:rsidR="00A24B1C">
          <w:rPr>
            <w:rFonts w:ascii="Times New Roman" w:hAnsi="Times New Roman"/>
            <w:noProof/>
            <w:sz w:val="26"/>
            <w:szCs w:val="26"/>
          </w:rPr>
          <w:t>2</w:t>
        </w:r>
        <w:r w:rsidRPr="00D90480">
          <w:rPr>
            <w:rFonts w:ascii="Times New Roman" w:hAnsi="Times New Roman"/>
            <w:noProof/>
            <w:sz w:val="26"/>
            <w:szCs w:val="26"/>
          </w:rPr>
          <w:fldChar w:fldCharType="end"/>
        </w:r>
        <w:r>
          <w:rPr>
            <w:rFonts w:ascii="Times New Roman" w:hAnsi="Times New Roman"/>
            <w:noProof/>
            <w:sz w:val="26"/>
            <w:szCs w:val="26"/>
          </w:rPr>
          <w:t xml:space="preserve"> -</w:t>
        </w:r>
      </w:p>
    </w:sdtContent>
  </w:sdt>
  <w:p w14:paraId="3C180A66" w14:textId="77777777" w:rsidR="009F245E" w:rsidRDefault="009F2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18F"/>
    <w:multiLevelType w:val="hybridMultilevel"/>
    <w:tmpl w:val="ED125B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5014"/>
    <w:multiLevelType w:val="hybridMultilevel"/>
    <w:tmpl w:val="4F28048E"/>
    <w:lvl w:ilvl="0" w:tplc="28583AA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367F4"/>
    <w:multiLevelType w:val="hybridMultilevel"/>
    <w:tmpl w:val="B970A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AF61E1"/>
    <w:multiLevelType w:val="hybridMultilevel"/>
    <w:tmpl w:val="B970A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B54430"/>
    <w:multiLevelType w:val="hybridMultilevel"/>
    <w:tmpl w:val="74BA85A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52504"/>
    <w:multiLevelType w:val="multilevel"/>
    <w:tmpl w:val="8BC6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96314"/>
    <w:multiLevelType w:val="hybridMultilevel"/>
    <w:tmpl w:val="A1BAE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923BE"/>
    <w:multiLevelType w:val="hybridMultilevel"/>
    <w:tmpl w:val="C7C43B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100C4"/>
    <w:multiLevelType w:val="hybridMultilevel"/>
    <w:tmpl w:val="2D7E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64FC7"/>
    <w:multiLevelType w:val="hybridMultilevel"/>
    <w:tmpl w:val="3F3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E6238"/>
    <w:multiLevelType w:val="hybridMultilevel"/>
    <w:tmpl w:val="0A663904"/>
    <w:lvl w:ilvl="0" w:tplc="3DFC6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706FC"/>
    <w:multiLevelType w:val="hybridMultilevel"/>
    <w:tmpl w:val="6CA2D9F8"/>
    <w:lvl w:ilvl="0" w:tplc="84008C9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F224B"/>
    <w:multiLevelType w:val="hybridMultilevel"/>
    <w:tmpl w:val="3F3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97C5B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8638B"/>
    <w:multiLevelType w:val="hybridMultilevel"/>
    <w:tmpl w:val="9016311A"/>
    <w:lvl w:ilvl="0" w:tplc="3D7E7A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11F09"/>
    <w:multiLevelType w:val="hybridMultilevel"/>
    <w:tmpl w:val="45A8D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2604A"/>
    <w:multiLevelType w:val="hybridMultilevel"/>
    <w:tmpl w:val="2918C654"/>
    <w:lvl w:ilvl="0" w:tplc="35543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3A2C60"/>
    <w:multiLevelType w:val="hybridMultilevel"/>
    <w:tmpl w:val="6876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1328F"/>
    <w:multiLevelType w:val="hybridMultilevel"/>
    <w:tmpl w:val="D092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16D2D"/>
    <w:multiLevelType w:val="hybridMultilevel"/>
    <w:tmpl w:val="B39E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E493F"/>
    <w:multiLevelType w:val="hybridMultilevel"/>
    <w:tmpl w:val="BCE2D48E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>
    <w:nsid w:val="4C1A51A9"/>
    <w:multiLevelType w:val="hybridMultilevel"/>
    <w:tmpl w:val="D6B455AE"/>
    <w:lvl w:ilvl="0" w:tplc="6578153C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239E0"/>
    <w:multiLevelType w:val="hybridMultilevel"/>
    <w:tmpl w:val="C078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02247"/>
    <w:multiLevelType w:val="multilevel"/>
    <w:tmpl w:val="76E2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0E0D24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1467DD"/>
    <w:multiLevelType w:val="hybridMultilevel"/>
    <w:tmpl w:val="BE48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D09FA"/>
    <w:multiLevelType w:val="hybridMultilevel"/>
    <w:tmpl w:val="DD92C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0070F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F47994"/>
    <w:multiLevelType w:val="hybridMultilevel"/>
    <w:tmpl w:val="473C311E"/>
    <w:lvl w:ilvl="0" w:tplc="BAD628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1669D4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41132D"/>
    <w:multiLevelType w:val="hybridMultilevel"/>
    <w:tmpl w:val="BCE2D48E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1">
    <w:nsid w:val="616E0A4F"/>
    <w:multiLevelType w:val="hybridMultilevel"/>
    <w:tmpl w:val="41942346"/>
    <w:lvl w:ilvl="0" w:tplc="93A24FBA">
      <w:start w:val="1"/>
      <w:numFmt w:val="decimal"/>
      <w:lvlText w:val="%1."/>
      <w:lvlJc w:val="left"/>
      <w:pPr>
        <w:ind w:left="117" w:hanging="28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8A5C4BF0">
      <w:numFmt w:val="bullet"/>
      <w:lvlText w:val="•"/>
      <w:lvlJc w:val="left"/>
      <w:pPr>
        <w:ind w:left="1140" w:hanging="288"/>
      </w:pPr>
      <w:rPr>
        <w:rFonts w:hint="default"/>
      </w:rPr>
    </w:lvl>
    <w:lvl w:ilvl="2" w:tplc="C794F26C">
      <w:numFmt w:val="bullet"/>
      <w:lvlText w:val="•"/>
      <w:lvlJc w:val="left"/>
      <w:pPr>
        <w:ind w:left="2160" w:hanging="288"/>
      </w:pPr>
      <w:rPr>
        <w:rFonts w:hint="default"/>
      </w:rPr>
    </w:lvl>
    <w:lvl w:ilvl="3" w:tplc="AC607BA6">
      <w:numFmt w:val="bullet"/>
      <w:lvlText w:val="•"/>
      <w:lvlJc w:val="left"/>
      <w:pPr>
        <w:ind w:left="3180" w:hanging="288"/>
      </w:pPr>
      <w:rPr>
        <w:rFonts w:hint="default"/>
      </w:rPr>
    </w:lvl>
    <w:lvl w:ilvl="4" w:tplc="EFA2CD2E">
      <w:numFmt w:val="bullet"/>
      <w:lvlText w:val="•"/>
      <w:lvlJc w:val="left"/>
      <w:pPr>
        <w:ind w:left="4200" w:hanging="288"/>
      </w:pPr>
      <w:rPr>
        <w:rFonts w:hint="default"/>
      </w:rPr>
    </w:lvl>
    <w:lvl w:ilvl="5" w:tplc="007293A8">
      <w:numFmt w:val="bullet"/>
      <w:lvlText w:val="•"/>
      <w:lvlJc w:val="left"/>
      <w:pPr>
        <w:ind w:left="5220" w:hanging="288"/>
      </w:pPr>
      <w:rPr>
        <w:rFonts w:hint="default"/>
      </w:rPr>
    </w:lvl>
    <w:lvl w:ilvl="6" w:tplc="2BF48800">
      <w:numFmt w:val="bullet"/>
      <w:lvlText w:val="•"/>
      <w:lvlJc w:val="left"/>
      <w:pPr>
        <w:ind w:left="6240" w:hanging="288"/>
      </w:pPr>
      <w:rPr>
        <w:rFonts w:hint="default"/>
      </w:rPr>
    </w:lvl>
    <w:lvl w:ilvl="7" w:tplc="D4A44266">
      <w:numFmt w:val="bullet"/>
      <w:lvlText w:val="•"/>
      <w:lvlJc w:val="left"/>
      <w:pPr>
        <w:ind w:left="7260" w:hanging="288"/>
      </w:pPr>
      <w:rPr>
        <w:rFonts w:hint="default"/>
      </w:rPr>
    </w:lvl>
    <w:lvl w:ilvl="8" w:tplc="A46ADE10">
      <w:numFmt w:val="bullet"/>
      <w:lvlText w:val="•"/>
      <w:lvlJc w:val="left"/>
      <w:pPr>
        <w:ind w:left="8280" w:hanging="288"/>
      </w:pPr>
      <w:rPr>
        <w:rFonts w:hint="default"/>
      </w:rPr>
    </w:lvl>
  </w:abstractNum>
  <w:abstractNum w:abstractNumId="32">
    <w:nsid w:val="64056A0F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D1B0D"/>
    <w:multiLevelType w:val="hybridMultilevel"/>
    <w:tmpl w:val="EE281040"/>
    <w:lvl w:ilvl="0" w:tplc="394A3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3D7E5B"/>
    <w:multiLevelType w:val="hybridMultilevel"/>
    <w:tmpl w:val="3F34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D5B52"/>
    <w:multiLevelType w:val="hybridMultilevel"/>
    <w:tmpl w:val="EBA4890A"/>
    <w:lvl w:ilvl="0" w:tplc="C78CF57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04711"/>
    <w:multiLevelType w:val="hybridMultilevel"/>
    <w:tmpl w:val="481E25EA"/>
    <w:lvl w:ilvl="0" w:tplc="1152F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2033A"/>
    <w:multiLevelType w:val="hybridMultilevel"/>
    <w:tmpl w:val="933CCCE4"/>
    <w:lvl w:ilvl="0" w:tplc="278A4C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D13970"/>
    <w:multiLevelType w:val="multilevel"/>
    <w:tmpl w:val="93E2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5512E2"/>
    <w:multiLevelType w:val="hybridMultilevel"/>
    <w:tmpl w:val="45A8D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14AD4"/>
    <w:multiLevelType w:val="hybridMultilevel"/>
    <w:tmpl w:val="B970A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A56C54"/>
    <w:multiLevelType w:val="hybridMultilevel"/>
    <w:tmpl w:val="2D7E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71238"/>
    <w:multiLevelType w:val="hybridMultilevel"/>
    <w:tmpl w:val="C078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C408C"/>
    <w:multiLevelType w:val="hybridMultilevel"/>
    <w:tmpl w:val="9736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592BE3"/>
    <w:multiLevelType w:val="multilevel"/>
    <w:tmpl w:val="0190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D96E3A"/>
    <w:multiLevelType w:val="hybridMultilevel"/>
    <w:tmpl w:val="D092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1"/>
  </w:num>
  <w:num w:numId="6">
    <w:abstractNumId w:val="8"/>
  </w:num>
  <w:num w:numId="7">
    <w:abstractNumId w:val="5"/>
  </w:num>
  <w:num w:numId="8">
    <w:abstractNumId w:val="16"/>
  </w:num>
  <w:num w:numId="9">
    <w:abstractNumId w:val="19"/>
  </w:num>
  <w:num w:numId="10">
    <w:abstractNumId w:val="36"/>
  </w:num>
  <w:num w:numId="11">
    <w:abstractNumId w:val="1"/>
  </w:num>
  <w:num w:numId="12">
    <w:abstractNumId w:val="37"/>
  </w:num>
  <w:num w:numId="13">
    <w:abstractNumId w:val="12"/>
  </w:num>
  <w:num w:numId="14">
    <w:abstractNumId w:val="39"/>
  </w:num>
  <w:num w:numId="15">
    <w:abstractNumId w:val="45"/>
  </w:num>
  <w:num w:numId="16">
    <w:abstractNumId w:val="18"/>
  </w:num>
  <w:num w:numId="17">
    <w:abstractNumId w:val="38"/>
  </w:num>
  <w:num w:numId="18">
    <w:abstractNumId w:val="32"/>
  </w:num>
  <w:num w:numId="19">
    <w:abstractNumId w:val="29"/>
  </w:num>
  <w:num w:numId="20">
    <w:abstractNumId w:val="24"/>
  </w:num>
  <w:num w:numId="21">
    <w:abstractNumId w:val="27"/>
  </w:num>
  <w:num w:numId="22">
    <w:abstractNumId w:val="44"/>
  </w:num>
  <w:num w:numId="23">
    <w:abstractNumId w:val="40"/>
  </w:num>
  <w:num w:numId="24">
    <w:abstractNumId w:val="35"/>
  </w:num>
  <w:num w:numId="25">
    <w:abstractNumId w:val="11"/>
  </w:num>
  <w:num w:numId="26">
    <w:abstractNumId w:val="14"/>
  </w:num>
  <w:num w:numId="27">
    <w:abstractNumId w:val="10"/>
  </w:num>
  <w:num w:numId="28">
    <w:abstractNumId w:val="3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4"/>
  </w:num>
  <w:num w:numId="32">
    <w:abstractNumId w:val="0"/>
  </w:num>
  <w:num w:numId="33">
    <w:abstractNumId w:val="22"/>
  </w:num>
  <w:num w:numId="34">
    <w:abstractNumId w:val="42"/>
  </w:num>
  <w:num w:numId="35">
    <w:abstractNumId w:val="25"/>
  </w:num>
  <w:num w:numId="36">
    <w:abstractNumId w:val="9"/>
  </w:num>
  <w:num w:numId="37">
    <w:abstractNumId w:val="17"/>
  </w:num>
  <w:num w:numId="38">
    <w:abstractNumId w:val="34"/>
  </w:num>
  <w:num w:numId="39">
    <w:abstractNumId w:val="31"/>
  </w:num>
  <w:num w:numId="40">
    <w:abstractNumId w:val="41"/>
  </w:num>
  <w:num w:numId="41">
    <w:abstractNumId w:val="15"/>
  </w:num>
  <w:num w:numId="42">
    <w:abstractNumId w:val="26"/>
  </w:num>
  <w:num w:numId="43">
    <w:abstractNumId w:val="2"/>
  </w:num>
  <w:num w:numId="44">
    <w:abstractNumId w:val="23"/>
  </w:num>
  <w:num w:numId="45">
    <w:abstractNumId w:val="28"/>
  </w:num>
  <w:num w:numId="46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2D"/>
    <w:rsid w:val="000010CE"/>
    <w:rsid w:val="00001D83"/>
    <w:rsid w:val="00003BE9"/>
    <w:rsid w:val="0000705F"/>
    <w:rsid w:val="000123F3"/>
    <w:rsid w:val="00012556"/>
    <w:rsid w:val="00021A8E"/>
    <w:rsid w:val="00023016"/>
    <w:rsid w:val="000267ED"/>
    <w:rsid w:val="000273C1"/>
    <w:rsid w:val="0003048B"/>
    <w:rsid w:val="0003131C"/>
    <w:rsid w:val="0003433D"/>
    <w:rsid w:val="000373BA"/>
    <w:rsid w:val="00042B0F"/>
    <w:rsid w:val="00043E19"/>
    <w:rsid w:val="00046FD4"/>
    <w:rsid w:val="000478CB"/>
    <w:rsid w:val="00050C90"/>
    <w:rsid w:val="00054D38"/>
    <w:rsid w:val="000556EC"/>
    <w:rsid w:val="000559FF"/>
    <w:rsid w:val="000568A8"/>
    <w:rsid w:val="0006161D"/>
    <w:rsid w:val="000618FA"/>
    <w:rsid w:val="00070F96"/>
    <w:rsid w:val="00074165"/>
    <w:rsid w:val="000746EF"/>
    <w:rsid w:val="000810CB"/>
    <w:rsid w:val="00090119"/>
    <w:rsid w:val="00092926"/>
    <w:rsid w:val="0009309E"/>
    <w:rsid w:val="00094B3D"/>
    <w:rsid w:val="000A1B83"/>
    <w:rsid w:val="000A6FAB"/>
    <w:rsid w:val="000A7F39"/>
    <w:rsid w:val="000B16E4"/>
    <w:rsid w:val="000B4496"/>
    <w:rsid w:val="000B57D3"/>
    <w:rsid w:val="000C37AC"/>
    <w:rsid w:val="000C3A54"/>
    <w:rsid w:val="000C3AEF"/>
    <w:rsid w:val="000C5B8B"/>
    <w:rsid w:val="000C5BF0"/>
    <w:rsid w:val="000C7A98"/>
    <w:rsid w:val="000D466B"/>
    <w:rsid w:val="000D594C"/>
    <w:rsid w:val="000D789B"/>
    <w:rsid w:val="000D7A80"/>
    <w:rsid w:val="000E41DF"/>
    <w:rsid w:val="000E7FED"/>
    <w:rsid w:val="000F1259"/>
    <w:rsid w:val="000F1E3B"/>
    <w:rsid w:val="000F273E"/>
    <w:rsid w:val="000F2FD5"/>
    <w:rsid w:val="000F4A5E"/>
    <w:rsid w:val="000F5C0A"/>
    <w:rsid w:val="001018FF"/>
    <w:rsid w:val="00102820"/>
    <w:rsid w:val="00103433"/>
    <w:rsid w:val="001035E1"/>
    <w:rsid w:val="001039EC"/>
    <w:rsid w:val="00107349"/>
    <w:rsid w:val="001136B4"/>
    <w:rsid w:val="00113EA0"/>
    <w:rsid w:val="00114524"/>
    <w:rsid w:val="00117B7B"/>
    <w:rsid w:val="00121FD7"/>
    <w:rsid w:val="00122ACE"/>
    <w:rsid w:val="0012370A"/>
    <w:rsid w:val="00125622"/>
    <w:rsid w:val="00125F88"/>
    <w:rsid w:val="00126C9D"/>
    <w:rsid w:val="00133877"/>
    <w:rsid w:val="00134103"/>
    <w:rsid w:val="00140FF7"/>
    <w:rsid w:val="00141709"/>
    <w:rsid w:val="0014365C"/>
    <w:rsid w:val="00144430"/>
    <w:rsid w:val="00146A82"/>
    <w:rsid w:val="0015626C"/>
    <w:rsid w:val="00156DEE"/>
    <w:rsid w:val="00163984"/>
    <w:rsid w:val="00165AF7"/>
    <w:rsid w:val="00171911"/>
    <w:rsid w:val="0017648B"/>
    <w:rsid w:val="00176583"/>
    <w:rsid w:val="00177C28"/>
    <w:rsid w:val="0018038E"/>
    <w:rsid w:val="00181BA5"/>
    <w:rsid w:val="0018388F"/>
    <w:rsid w:val="001916FD"/>
    <w:rsid w:val="00193865"/>
    <w:rsid w:val="00195CE4"/>
    <w:rsid w:val="00197140"/>
    <w:rsid w:val="00197D60"/>
    <w:rsid w:val="001A024E"/>
    <w:rsid w:val="001A5C2E"/>
    <w:rsid w:val="001A6E96"/>
    <w:rsid w:val="001B6DF6"/>
    <w:rsid w:val="001B74CA"/>
    <w:rsid w:val="001C036B"/>
    <w:rsid w:val="001C119B"/>
    <w:rsid w:val="001C2BA0"/>
    <w:rsid w:val="001C397D"/>
    <w:rsid w:val="001C498D"/>
    <w:rsid w:val="001D59A9"/>
    <w:rsid w:val="001D6DE9"/>
    <w:rsid w:val="001E34E5"/>
    <w:rsid w:val="001E3EED"/>
    <w:rsid w:val="001E6C03"/>
    <w:rsid w:val="001F06DF"/>
    <w:rsid w:val="001F22AE"/>
    <w:rsid w:val="001F35D3"/>
    <w:rsid w:val="001F6669"/>
    <w:rsid w:val="002013E1"/>
    <w:rsid w:val="00201721"/>
    <w:rsid w:val="002017B1"/>
    <w:rsid w:val="00202DBD"/>
    <w:rsid w:val="00207D7A"/>
    <w:rsid w:val="00212DC4"/>
    <w:rsid w:val="00215CE9"/>
    <w:rsid w:val="002177CE"/>
    <w:rsid w:val="00222B29"/>
    <w:rsid w:val="00223D18"/>
    <w:rsid w:val="00224899"/>
    <w:rsid w:val="00225070"/>
    <w:rsid w:val="00226740"/>
    <w:rsid w:val="00227BC0"/>
    <w:rsid w:val="00235E1C"/>
    <w:rsid w:val="00236330"/>
    <w:rsid w:val="00240DC5"/>
    <w:rsid w:val="00246426"/>
    <w:rsid w:val="00246F5E"/>
    <w:rsid w:val="002472B8"/>
    <w:rsid w:val="00247352"/>
    <w:rsid w:val="00247571"/>
    <w:rsid w:val="002507C3"/>
    <w:rsid w:val="002525C3"/>
    <w:rsid w:val="002550EC"/>
    <w:rsid w:val="00260BA2"/>
    <w:rsid w:val="0026259B"/>
    <w:rsid w:val="00262684"/>
    <w:rsid w:val="00264C6E"/>
    <w:rsid w:val="00265646"/>
    <w:rsid w:val="00265815"/>
    <w:rsid w:val="0026662B"/>
    <w:rsid w:val="0027352F"/>
    <w:rsid w:val="002877E0"/>
    <w:rsid w:val="00287F38"/>
    <w:rsid w:val="0029028B"/>
    <w:rsid w:val="00292068"/>
    <w:rsid w:val="00293FA6"/>
    <w:rsid w:val="00294452"/>
    <w:rsid w:val="002969C3"/>
    <w:rsid w:val="002A3B39"/>
    <w:rsid w:val="002A4930"/>
    <w:rsid w:val="002A543C"/>
    <w:rsid w:val="002A60AD"/>
    <w:rsid w:val="002A705A"/>
    <w:rsid w:val="002A70FB"/>
    <w:rsid w:val="002B0ADC"/>
    <w:rsid w:val="002B5E0B"/>
    <w:rsid w:val="002B7F18"/>
    <w:rsid w:val="002C1453"/>
    <w:rsid w:val="002C1C34"/>
    <w:rsid w:val="002C2DFE"/>
    <w:rsid w:val="002C5DF1"/>
    <w:rsid w:val="002D03B6"/>
    <w:rsid w:val="002D130C"/>
    <w:rsid w:val="002D1C70"/>
    <w:rsid w:val="002D252A"/>
    <w:rsid w:val="002D4D0E"/>
    <w:rsid w:val="002E04A8"/>
    <w:rsid w:val="002E2BAC"/>
    <w:rsid w:val="002E6E0C"/>
    <w:rsid w:val="002F039F"/>
    <w:rsid w:val="002F1E97"/>
    <w:rsid w:val="002F2325"/>
    <w:rsid w:val="002F54A0"/>
    <w:rsid w:val="00300B6D"/>
    <w:rsid w:val="003023AB"/>
    <w:rsid w:val="003028A9"/>
    <w:rsid w:val="003034A3"/>
    <w:rsid w:val="00305EFE"/>
    <w:rsid w:val="00312A87"/>
    <w:rsid w:val="00313667"/>
    <w:rsid w:val="00314468"/>
    <w:rsid w:val="0031620C"/>
    <w:rsid w:val="003177DB"/>
    <w:rsid w:val="003178AD"/>
    <w:rsid w:val="0032505D"/>
    <w:rsid w:val="003270EC"/>
    <w:rsid w:val="003275AB"/>
    <w:rsid w:val="00331FC8"/>
    <w:rsid w:val="00332083"/>
    <w:rsid w:val="00332095"/>
    <w:rsid w:val="0033473B"/>
    <w:rsid w:val="00334E7F"/>
    <w:rsid w:val="00336F17"/>
    <w:rsid w:val="003373B7"/>
    <w:rsid w:val="00337DBD"/>
    <w:rsid w:val="00341AC4"/>
    <w:rsid w:val="0034235E"/>
    <w:rsid w:val="00344595"/>
    <w:rsid w:val="003470CC"/>
    <w:rsid w:val="00347DA8"/>
    <w:rsid w:val="00347E0B"/>
    <w:rsid w:val="00351E2A"/>
    <w:rsid w:val="00355275"/>
    <w:rsid w:val="003610EC"/>
    <w:rsid w:val="00362698"/>
    <w:rsid w:val="003707CD"/>
    <w:rsid w:val="003803C7"/>
    <w:rsid w:val="003949F9"/>
    <w:rsid w:val="00394ECD"/>
    <w:rsid w:val="003953BE"/>
    <w:rsid w:val="00395516"/>
    <w:rsid w:val="003A3D0C"/>
    <w:rsid w:val="003A5EEF"/>
    <w:rsid w:val="003B0C3D"/>
    <w:rsid w:val="003B2301"/>
    <w:rsid w:val="003C021D"/>
    <w:rsid w:val="003C0361"/>
    <w:rsid w:val="003C170D"/>
    <w:rsid w:val="003C1E1D"/>
    <w:rsid w:val="003C4BC4"/>
    <w:rsid w:val="003C4E44"/>
    <w:rsid w:val="003C57DE"/>
    <w:rsid w:val="003C5F43"/>
    <w:rsid w:val="003D3FF4"/>
    <w:rsid w:val="003D5C3A"/>
    <w:rsid w:val="003D6C64"/>
    <w:rsid w:val="003D7056"/>
    <w:rsid w:val="003E097D"/>
    <w:rsid w:val="003E29BF"/>
    <w:rsid w:val="003E2C1B"/>
    <w:rsid w:val="003E46C7"/>
    <w:rsid w:val="003E49EE"/>
    <w:rsid w:val="003E5C88"/>
    <w:rsid w:val="003E68C9"/>
    <w:rsid w:val="003E7A3B"/>
    <w:rsid w:val="003F4F84"/>
    <w:rsid w:val="003F5E8F"/>
    <w:rsid w:val="003F622F"/>
    <w:rsid w:val="00400051"/>
    <w:rsid w:val="00400E80"/>
    <w:rsid w:val="00401D94"/>
    <w:rsid w:val="004059E3"/>
    <w:rsid w:val="00406491"/>
    <w:rsid w:val="004071FC"/>
    <w:rsid w:val="00414DFE"/>
    <w:rsid w:val="004153E6"/>
    <w:rsid w:val="00420549"/>
    <w:rsid w:val="0043258B"/>
    <w:rsid w:val="004336E8"/>
    <w:rsid w:val="00434AC1"/>
    <w:rsid w:val="004365E1"/>
    <w:rsid w:val="00436A30"/>
    <w:rsid w:val="00442703"/>
    <w:rsid w:val="004470A4"/>
    <w:rsid w:val="0044735A"/>
    <w:rsid w:val="0045311E"/>
    <w:rsid w:val="00453669"/>
    <w:rsid w:val="00454B7F"/>
    <w:rsid w:val="00454D00"/>
    <w:rsid w:val="00455946"/>
    <w:rsid w:val="00460E4F"/>
    <w:rsid w:val="004615B2"/>
    <w:rsid w:val="00465557"/>
    <w:rsid w:val="00465B8D"/>
    <w:rsid w:val="004668EE"/>
    <w:rsid w:val="00466DB0"/>
    <w:rsid w:val="004705D6"/>
    <w:rsid w:val="00471434"/>
    <w:rsid w:val="00471712"/>
    <w:rsid w:val="00471A36"/>
    <w:rsid w:val="00476F9F"/>
    <w:rsid w:val="004816C9"/>
    <w:rsid w:val="00483884"/>
    <w:rsid w:val="0048730B"/>
    <w:rsid w:val="00491369"/>
    <w:rsid w:val="004923EF"/>
    <w:rsid w:val="0049295C"/>
    <w:rsid w:val="00494C1E"/>
    <w:rsid w:val="00496292"/>
    <w:rsid w:val="00497EAD"/>
    <w:rsid w:val="004A1158"/>
    <w:rsid w:val="004A3695"/>
    <w:rsid w:val="004A6462"/>
    <w:rsid w:val="004A65BA"/>
    <w:rsid w:val="004A6D89"/>
    <w:rsid w:val="004B0B10"/>
    <w:rsid w:val="004B34E1"/>
    <w:rsid w:val="004B3DF9"/>
    <w:rsid w:val="004B4C15"/>
    <w:rsid w:val="004B4DA2"/>
    <w:rsid w:val="004B62BB"/>
    <w:rsid w:val="004B657D"/>
    <w:rsid w:val="004B684B"/>
    <w:rsid w:val="004B71D7"/>
    <w:rsid w:val="004C17CD"/>
    <w:rsid w:val="004C33DF"/>
    <w:rsid w:val="004C39EF"/>
    <w:rsid w:val="004C59B1"/>
    <w:rsid w:val="004D1DF2"/>
    <w:rsid w:val="004D332A"/>
    <w:rsid w:val="004D4249"/>
    <w:rsid w:val="004D4EA7"/>
    <w:rsid w:val="004D6390"/>
    <w:rsid w:val="004D7423"/>
    <w:rsid w:val="004E16DA"/>
    <w:rsid w:val="004E1C9E"/>
    <w:rsid w:val="004F0518"/>
    <w:rsid w:val="004F0AF0"/>
    <w:rsid w:val="004F28AD"/>
    <w:rsid w:val="004F360E"/>
    <w:rsid w:val="004F3765"/>
    <w:rsid w:val="004F43BE"/>
    <w:rsid w:val="004F725D"/>
    <w:rsid w:val="00505E88"/>
    <w:rsid w:val="00506112"/>
    <w:rsid w:val="00516238"/>
    <w:rsid w:val="005275A5"/>
    <w:rsid w:val="00531B63"/>
    <w:rsid w:val="00533E2C"/>
    <w:rsid w:val="00534609"/>
    <w:rsid w:val="005379D3"/>
    <w:rsid w:val="005421CF"/>
    <w:rsid w:val="00546A62"/>
    <w:rsid w:val="00552471"/>
    <w:rsid w:val="005544F7"/>
    <w:rsid w:val="00561C68"/>
    <w:rsid w:val="00561D75"/>
    <w:rsid w:val="00571B78"/>
    <w:rsid w:val="0057242C"/>
    <w:rsid w:val="00576A93"/>
    <w:rsid w:val="00580BCC"/>
    <w:rsid w:val="005811AE"/>
    <w:rsid w:val="005830A7"/>
    <w:rsid w:val="005916E1"/>
    <w:rsid w:val="005920FC"/>
    <w:rsid w:val="00592242"/>
    <w:rsid w:val="00592BF8"/>
    <w:rsid w:val="005A33FB"/>
    <w:rsid w:val="005A52CA"/>
    <w:rsid w:val="005B5638"/>
    <w:rsid w:val="005B7927"/>
    <w:rsid w:val="005C28B2"/>
    <w:rsid w:val="005C2DC1"/>
    <w:rsid w:val="005C4613"/>
    <w:rsid w:val="005D140A"/>
    <w:rsid w:val="005D357B"/>
    <w:rsid w:val="005D4020"/>
    <w:rsid w:val="005D51E5"/>
    <w:rsid w:val="005D613A"/>
    <w:rsid w:val="005D6CE5"/>
    <w:rsid w:val="005E022D"/>
    <w:rsid w:val="005E2C3E"/>
    <w:rsid w:val="005E41AF"/>
    <w:rsid w:val="005E4C54"/>
    <w:rsid w:val="005E6AE2"/>
    <w:rsid w:val="005E768D"/>
    <w:rsid w:val="005F03FD"/>
    <w:rsid w:val="005F4592"/>
    <w:rsid w:val="005F50CF"/>
    <w:rsid w:val="005F6D5D"/>
    <w:rsid w:val="005F7038"/>
    <w:rsid w:val="00603865"/>
    <w:rsid w:val="00603A2F"/>
    <w:rsid w:val="00607290"/>
    <w:rsid w:val="00607612"/>
    <w:rsid w:val="00610F8A"/>
    <w:rsid w:val="00613A15"/>
    <w:rsid w:val="006152EA"/>
    <w:rsid w:val="006215E0"/>
    <w:rsid w:val="0062404C"/>
    <w:rsid w:val="00630275"/>
    <w:rsid w:val="00630706"/>
    <w:rsid w:val="00630ABF"/>
    <w:rsid w:val="00632E3E"/>
    <w:rsid w:val="006348B9"/>
    <w:rsid w:val="0063608E"/>
    <w:rsid w:val="00640B80"/>
    <w:rsid w:val="00654FB7"/>
    <w:rsid w:val="00656D72"/>
    <w:rsid w:val="00661D47"/>
    <w:rsid w:val="00662B0F"/>
    <w:rsid w:val="00664492"/>
    <w:rsid w:val="006651EA"/>
    <w:rsid w:val="00670698"/>
    <w:rsid w:val="00671972"/>
    <w:rsid w:val="00672B24"/>
    <w:rsid w:val="00672F35"/>
    <w:rsid w:val="00676AC8"/>
    <w:rsid w:val="00681785"/>
    <w:rsid w:val="00681881"/>
    <w:rsid w:val="00681DE6"/>
    <w:rsid w:val="006824BF"/>
    <w:rsid w:val="006828B3"/>
    <w:rsid w:val="0068349F"/>
    <w:rsid w:val="00686133"/>
    <w:rsid w:val="006911A6"/>
    <w:rsid w:val="006A0D60"/>
    <w:rsid w:val="006A6A1B"/>
    <w:rsid w:val="006B1059"/>
    <w:rsid w:val="006B1DD8"/>
    <w:rsid w:val="006B4CA3"/>
    <w:rsid w:val="006D1DAD"/>
    <w:rsid w:val="006D5A0C"/>
    <w:rsid w:val="006D5D3B"/>
    <w:rsid w:val="006E3D04"/>
    <w:rsid w:val="006E4290"/>
    <w:rsid w:val="006E4EAE"/>
    <w:rsid w:val="006F1525"/>
    <w:rsid w:val="006F3A0B"/>
    <w:rsid w:val="00701DD7"/>
    <w:rsid w:val="00706B0D"/>
    <w:rsid w:val="007101CA"/>
    <w:rsid w:val="0071488F"/>
    <w:rsid w:val="00714F32"/>
    <w:rsid w:val="007156EC"/>
    <w:rsid w:val="00721747"/>
    <w:rsid w:val="00722DE9"/>
    <w:rsid w:val="00725B40"/>
    <w:rsid w:val="007274F2"/>
    <w:rsid w:val="00727C7E"/>
    <w:rsid w:val="00732764"/>
    <w:rsid w:val="007337E2"/>
    <w:rsid w:val="00741EAE"/>
    <w:rsid w:val="007437D9"/>
    <w:rsid w:val="00745BBD"/>
    <w:rsid w:val="00746DCB"/>
    <w:rsid w:val="007472C9"/>
    <w:rsid w:val="00751E45"/>
    <w:rsid w:val="00755240"/>
    <w:rsid w:val="00755459"/>
    <w:rsid w:val="00755B6F"/>
    <w:rsid w:val="0075749F"/>
    <w:rsid w:val="0075761C"/>
    <w:rsid w:val="007632A7"/>
    <w:rsid w:val="00763919"/>
    <w:rsid w:val="0076537D"/>
    <w:rsid w:val="00765B61"/>
    <w:rsid w:val="0076600B"/>
    <w:rsid w:val="0077424E"/>
    <w:rsid w:val="00774BED"/>
    <w:rsid w:val="0078171D"/>
    <w:rsid w:val="00781845"/>
    <w:rsid w:val="007824ED"/>
    <w:rsid w:val="0078307B"/>
    <w:rsid w:val="00784493"/>
    <w:rsid w:val="00784982"/>
    <w:rsid w:val="0078510C"/>
    <w:rsid w:val="007951E2"/>
    <w:rsid w:val="007952BE"/>
    <w:rsid w:val="00795B90"/>
    <w:rsid w:val="007961C9"/>
    <w:rsid w:val="00797789"/>
    <w:rsid w:val="007A2B3C"/>
    <w:rsid w:val="007A4115"/>
    <w:rsid w:val="007B0763"/>
    <w:rsid w:val="007B0F38"/>
    <w:rsid w:val="007B27CD"/>
    <w:rsid w:val="007B2A35"/>
    <w:rsid w:val="007B32AC"/>
    <w:rsid w:val="007B3CEB"/>
    <w:rsid w:val="007B55FE"/>
    <w:rsid w:val="007B668C"/>
    <w:rsid w:val="007C0720"/>
    <w:rsid w:val="007C14B4"/>
    <w:rsid w:val="007C7036"/>
    <w:rsid w:val="007D02A8"/>
    <w:rsid w:val="007D61EA"/>
    <w:rsid w:val="007D760E"/>
    <w:rsid w:val="007D788E"/>
    <w:rsid w:val="007E03E9"/>
    <w:rsid w:val="007E35DF"/>
    <w:rsid w:val="007E540C"/>
    <w:rsid w:val="007E6388"/>
    <w:rsid w:val="007F2BBA"/>
    <w:rsid w:val="007F5C78"/>
    <w:rsid w:val="0080031F"/>
    <w:rsid w:val="008018CF"/>
    <w:rsid w:val="00802AD3"/>
    <w:rsid w:val="00813BE1"/>
    <w:rsid w:val="008303D4"/>
    <w:rsid w:val="00830821"/>
    <w:rsid w:val="00830CD7"/>
    <w:rsid w:val="00842940"/>
    <w:rsid w:val="008429BE"/>
    <w:rsid w:val="00842B38"/>
    <w:rsid w:val="00844276"/>
    <w:rsid w:val="0085062E"/>
    <w:rsid w:val="0085406F"/>
    <w:rsid w:val="0085414D"/>
    <w:rsid w:val="008541FA"/>
    <w:rsid w:val="0085655B"/>
    <w:rsid w:val="008565C5"/>
    <w:rsid w:val="0085787C"/>
    <w:rsid w:val="00860A03"/>
    <w:rsid w:val="008670C8"/>
    <w:rsid w:val="00872E11"/>
    <w:rsid w:val="008757F0"/>
    <w:rsid w:val="00875C3D"/>
    <w:rsid w:val="00881249"/>
    <w:rsid w:val="008844F0"/>
    <w:rsid w:val="00887728"/>
    <w:rsid w:val="00890944"/>
    <w:rsid w:val="008913E4"/>
    <w:rsid w:val="008934B8"/>
    <w:rsid w:val="00897ADA"/>
    <w:rsid w:val="008A44B3"/>
    <w:rsid w:val="008A643A"/>
    <w:rsid w:val="008A6977"/>
    <w:rsid w:val="008B2BBC"/>
    <w:rsid w:val="008B7969"/>
    <w:rsid w:val="008C1432"/>
    <w:rsid w:val="008C3D0B"/>
    <w:rsid w:val="008D160D"/>
    <w:rsid w:val="008D2467"/>
    <w:rsid w:val="008D3584"/>
    <w:rsid w:val="008D3DDC"/>
    <w:rsid w:val="008E1701"/>
    <w:rsid w:val="008E58AE"/>
    <w:rsid w:val="008E5D6F"/>
    <w:rsid w:val="008E6029"/>
    <w:rsid w:val="008E7050"/>
    <w:rsid w:val="008F0842"/>
    <w:rsid w:val="008F10A7"/>
    <w:rsid w:val="008F2B78"/>
    <w:rsid w:val="008F4E39"/>
    <w:rsid w:val="008F4EF5"/>
    <w:rsid w:val="00900125"/>
    <w:rsid w:val="00902C03"/>
    <w:rsid w:val="00904029"/>
    <w:rsid w:val="009067EC"/>
    <w:rsid w:val="00912203"/>
    <w:rsid w:val="00916529"/>
    <w:rsid w:val="0091652F"/>
    <w:rsid w:val="00917DE7"/>
    <w:rsid w:val="00917EB3"/>
    <w:rsid w:val="00920141"/>
    <w:rsid w:val="0092024B"/>
    <w:rsid w:val="009235DB"/>
    <w:rsid w:val="009305E2"/>
    <w:rsid w:val="009328CE"/>
    <w:rsid w:val="0094052A"/>
    <w:rsid w:val="0094153A"/>
    <w:rsid w:val="00941FF3"/>
    <w:rsid w:val="009553BD"/>
    <w:rsid w:val="00955BB0"/>
    <w:rsid w:val="00962076"/>
    <w:rsid w:val="00964C10"/>
    <w:rsid w:val="00965F71"/>
    <w:rsid w:val="00970F48"/>
    <w:rsid w:val="00972688"/>
    <w:rsid w:val="009756E3"/>
    <w:rsid w:val="009757FD"/>
    <w:rsid w:val="00977DAF"/>
    <w:rsid w:val="0098127E"/>
    <w:rsid w:val="009864DB"/>
    <w:rsid w:val="009866D0"/>
    <w:rsid w:val="00992E96"/>
    <w:rsid w:val="009951CE"/>
    <w:rsid w:val="009A05CC"/>
    <w:rsid w:val="009A1A00"/>
    <w:rsid w:val="009A3022"/>
    <w:rsid w:val="009B0069"/>
    <w:rsid w:val="009B072C"/>
    <w:rsid w:val="009B09A7"/>
    <w:rsid w:val="009B3A9B"/>
    <w:rsid w:val="009B4F1E"/>
    <w:rsid w:val="009C1A93"/>
    <w:rsid w:val="009C21D3"/>
    <w:rsid w:val="009C3669"/>
    <w:rsid w:val="009C37BB"/>
    <w:rsid w:val="009C67E5"/>
    <w:rsid w:val="009E1D25"/>
    <w:rsid w:val="009E3689"/>
    <w:rsid w:val="009E3A8D"/>
    <w:rsid w:val="009E4A7A"/>
    <w:rsid w:val="009E4E46"/>
    <w:rsid w:val="009E51F5"/>
    <w:rsid w:val="009E6BA3"/>
    <w:rsid w:val="009E6FBC"/>
    <w:rsid w:val="009F1FA1"/>
    <w:rsid w:val="009F245E"/>
    <w:rsid w:val="009F2744"/>
    <w:rsid w:val="009F307D"/>
    <w:rsid w:val="009F6E40"/>
    <w:rsid w:val="00A024A8"/>
    <w:rsid w:val="00A03F82"/>
    <w:rsid w:val="00A04D88"/>
    <w:rsid w:val="00A14A94"/>
    <w:rsid w:val="00A204D5"/>
    <w:rsid w:val="00A20773"/>
    <w:rsid w:val="00A22CBC"/>
    <w:rsid w:val="00A24B1C"/>
    <w:rsid w:val="00A34D84"/>
    <w:rsid w:val="00A3686E"/>
    <w:rsid w:val="00A439C3"/>
    <w:rsid w:val="00A46FDF"/>
    <w:rsid w:val="00A50DCD"/>
    <w:rsid w:val="00A51E6B"/>
    <w:rsid w:val="00A53156"/>
    <w:rsid w:val="00A544CA"/>
    <w:rsid w:val="00A54A1F"/>
    <w:rsid w:val="00A555B1"/>
    <w:rsid w:val="00A55AF3"/>
    <w:rsid w:val="00A567AC"/>
    <w:rsid w:val="00A56B92"/>
    <w:rsid w:val="00A6183E"/>
    <w:rsid w:val="00A6422F"/>
    <w:rsid w:val="00A64645"/>
    <w:rsid w:val="00A65F5E"/>
    <w:rsid w:val="00A77213"/>
    <w:rsid w:val="00A95640"/>
    <w:rsid w:val="00A95664"/>
    <w:rsid w:val="00A97F33"/>
    <w:rsid w:val="00AA0DAD"/>
    <w:rsid w:val="00AA1908"/>
    <w:rsid w:val="00AA1DAB"/>
    <w:rsid w:val="00AA2C6F"/>
    <w:rsid w:val="00AA3034"/>
    <w:rsid w:val="00AA3E93"/>
    <w:rsid w:val="00AA68B2"/>
    <w:rsid w:val="00AA72DC"/>
    <w:rsid w:val="00AB1563"/>
    <w:rsid w:val="00AB46B8"/>
    <w:rsid w:val="00AB51D4"/>
    <w:rsid w:val="00AB574F"/>
    <w:rsid w:val="00AB68AC"/>
    <w:rsid w:val="00AC64C0"/>
    <w:rsid w:val="00AC70A4"/>
    <w:rsid w:val="00AD3F3E"/>
    <w:rsid w:val="00AD5507"/>
    <w:rsid w:val="00AD5C2A"/>
    <w:rsid w:val="00AD630D"/>
    <w:rsid w:val="00AD7790"/>
    <w:rsid w:val="00AD7983"/>
    <w:rsid w:val="00AE2655"/>
    <w:rsid w:val="00AE3A81"/>
    <w:rsid w:val="00AF1E41"/>
    <w:rsid w:val="00AF2035"/>
    <w:rsid w:val="00AF2FB8"/>
    <w:rsid w:val="00B025DC"/>
    <w:rsid w:val="00B04335"/>
    <w:rsid w:val="00B04435"/>
    <w:rsid w:val="00B06041"/>
    <w:rsid w:val="00B0671A"/>
    <w:rsid w:val="00B1073A"/>
    <w:rsid w:val="00B1186E"/>
    <w:rsid w:val="00B12147"/>
    <w:rsid w:val="00B13CB5"/>
    <w:rsid w:val="00B14338"/>
    <w:rsid w:val="00B20111"/>
    <w:rsid w:val="00B20315"/>
    <w:rsid w:val="00B23284"/>
    <w:rsid w:val="00B23F2C"/>
    <w:rsid w:val="00B254A5"/>
    <w:rsid w:val="00B27AC5"/>
    <w:rsid w:val="00B27C36"/>
    <w:rsid w:val="00B35169"/>
    <w:rsid w:val="00B35EC6"/>
    <w:rsid w:val="00B376E8"/>
    <w:rsid w:val="00B41EE1"/>
    <w:rsid w:val="00B475E2"/>
    <w:rsid w:val="00B51EB7"/>
    <w:rsid w:val="00B5379A"/>
    <w:rsid w:val="00B54C4B"/>
    <w:rsid w:val="00B606C9"/>
    <w:rsid w:val="00B61B0D"/>
    <w:rsid w:val="00B64B80"/>
    <w:rsid w:val="00B67329"/>
    <w:rsid w:val="00B67352"/>
    <w:rsid w:val="00B732C7"/>
    <w:rsid w:val="00B75D7B"/>
    <w:rsid w:val="00B76CB4"/>
    <w:rsid w:val="00B80B84"/>
    <w:rsid w:val="00B80DAA"/>
    <w:rsid w:val="00B82A38"/>
    <w:rsid w:val="00B832F5"/>
    <w:rsid w:val="00B87722"/>
    <w:rsid w:val="00B87E36"/>
    <w:rsid w:val="00B909D8"/>
    <w:rsid w:val="00B92C97"/>
    <w:rsid w:val="00B93918"/>
    <w:rsid w:val="00B94FC5"/>
    <w:rsid w:val="00B9607A"/>
    <w:rsid w:val="00B961DF"/>
    <w:rsid w:val="00B97621"/>
    <w:rsid w:val="00B97FD5"/>
    <w:rsid w:val="00BA108C"/>
    <w:rsid w:val="00BA3865"/>
    <w:rsid w:val="00BA3FE5"/>
    <w:rsid w:val="00BA60F7"/>
    <w:rsid w:val="00BA6BD1"/>
    <w:rsid w:val="00BA7424"/>
    <w:rsid w:val="00BA7C45"/>
    <w:rsid w:val="00BB0469"/>
    <w:rsid w:val="00BB3056"/>
    <w:rsid w:val="00BB3CBC"/>
    <w:rsid w:val="00BC1D73"/>
    <w:rsid w:val="00BC41DC"/>
    <w:rsid w:val="00BC4827"/>
    <w:rsid w:val="00BC499F"/>
    <w:rsid w:val="00BC790D"/>
    <w:rsid w:val="00BD005F"/>
    <w:rsid w:val="00BD0A6D"/>
    <w:rsid w:val="00BD3ADD"/>
    <w:rsid w:val="00BD63F0"/>
    <w:rsid w:val="00BE1B0E"/>
    <w:rsid w:val="00BE2FFB"/>
    <w:rsid w:val="00BE4C22"/>
    <w:rsid w:val="00BE6717"/>
    <w:rsid w:val="00BF1F0B"/>
    <w:rsid w:val="00BF2816"/>
    <w:rsid w:val="00BF3853"/>
    <w:rsid w:val="00BF4E2C"/>
    <w:rsid w:val="00BF5434"/>
    <w:rsid w:val="00BF5A00"/>
    <w:rsid w:val="00C02C1C"/>
    <w:rsid w:val="00C03993"/>
    <w:rsid w:val="00C0490D"/>
    <w:rsid w:val="00C0760B"/>
    <w:rsid w:val="00C07742"/>
    <w:rsid w:val="00C10576"/>
    <w:rsid w:val="00C13C91"/>
    <w:rsid w:val="00C246C4"/>
    <w:rsid w:val="00C27C58"/>
    <w:rsid w:val="00C31679"/>
    <w:rsid w:val="00C3288A"/>
    <w:rsid w:val="00C3533F"/>
    <w:rsid w:val="00C360E1"/>
    <w:rsid w:val="00C37FE5"/>
    <w:rsid w:val="00C41428"/>
    <w:rsid w:val="00C41752"/>
    <w:rsid w:val="00C45D3B"/>
    <w:rsid w:val="00C53F13"/>
    <w:rsid w:val="00C5726E"/>
    <w:rsid w:val="00C60C3E"/>
    <w:rsid w:val="00C66E8C"/>
    <w:rsid w:val="00C7143E"/>
    <w:rsid w:val="00C72ED1"/>
    <w:rsid w:val="00C7318E"/>
    <w:rsid w:val="00C7502D"/>
    <w:rsid w:val="00C811FF"/>
    <w:rsid w:val="00C8302E"/>
    <w:rsid w:val="00C92C9D"/>
    <w:rsid w:val="00C94CE4"/>
    <w:rsid w:val="00C951D6"/>
    <w:rsid w:val="00C96768"/>
    <w:rsid w:val="00C96D41"/>
    <w:rsid w:val="00CA248D"/>
    <w:rsid w:val="00CA4158"/>
    <w:rsid w:val="00CA43E6"/>
    <w:rsid w:val="00CA6F0B"/>
    <w:rsid w:val="00CA76B2"/>
    <w:rsid w:val="00CB16E0"/>
    <w:rsid w:val="00CB2E07"/>
    <w:rsid w:val="00CB2EE8"/>
    <w:rsid w:val="00CB7E92"/>
    <w:rsid w:val="00CC0D49"/>
    <w:rsid w:val="00CC5A8B"/>
    <w:rsid w:val="00CC6C15"/>
    <w:rsid w:val="00CD13B7"/>
    <w:rsid w:val="00CD3803"/>
    <w:rsid w:val="00CD3AE9"/>
    <w:rsid w:val="00CD452E"/>
    <w:rsid w:val="00CD534C"/>
    <w:rsid w:val="00CE05EE"/>
    <w:rsid w:val="00CE10FB"/>
    <w:rsid w:val="00CE26F6"/>
    <w:rsid w:val="00CE6EEC"/>
    <w:rsid w:val="00CF0042"/>
    <w:rsid w:val="00CF0974"/>
    <w:rsid w:val="00CF0CD7"/>
    <w:rsid w:val="00CF0F4E"/>
    <w:rsid w:val="00CF15CF"/>
    <w:rsid w:val="00CF5217"/>
    <w:rsid w:val="00CF5817"/>
    <w:rsid w:val="00CF7CE1"/>
    <w:rsid w:val="00D077B5"/>
    <w:rsid w:val="00D07A03"/>
    <w:rsid w:val="00D124E0"/>
    <w:rsid w:val="00D22F4A"/>
    <w:rsid w:val="00D25C57"/>
    <w:rsid w:val="00D30DAB"/>
    <w:rsid w:val="00D315BE"/>
    <w:rsid w:val="00D338AB"/>
    <w:rsid w:val="00D36014"/>
    <w:rsid w:val="00D378AA"/>
    <w:rsid w:val="00D40DAE"/>
    <w:rsid w:val="00D410D6"/>
    <w:rsid w:val="00D41307"/>
    <w:rsid w:val="00D43764"/>
    <w:rsid w:val="00D43A24"/>
    <w:rsid w:val="00D5141C"/>
    <w:rsid w:val="00D5395C"/>
    <w:rsid w:val="00D56264"/>
    <w:rsid w:val="00D57BDA"/>
    <w:rsid w:val="00D600FB"/>
    <w:rsid w:val="00D62937"/>
    <w:rsid w:val="00D6303B"/>
    <w:rsid w:val="00D67595"/>
    <w:rsid w:val="00D74468"/>
    <w:rsid w:val="00D74CBF"/>
    <w:rsid w:val="00D76C94"/>
    <w:rsid w:val="00D809A9"/>
    <w:rsid w:val="00D81966"/>
    <w:rsid w:val="00D81C7E"/>
    <w:rsid w:val="00D822E2"/>
    <w:rsid w:val="00D82304"/>
    <w:rsid w:val="00D835CA"/>
    <w:rsid w:val="00D83DDF"/>
    <w:rsid w:val="00D84AC3"/>
    <w:rsid w:val="00D85B8C"/>
    <w:rsid w:val="00D90480"/>
    <w:rsid w:val="00DA0EBC"/>
    <w:rsid w:val="00DA1004"/>
    <w:rsid w:val="00DA3E2D"/>
    <w:rsid w:val="00DA542E"/>
    <w:rsid w:val="00DB370A"/>
    <w:rsid w:val="00DB4F2E"/>
    <w:rsid w:val="00DB5FE7"/>
    <w:rsid w:val="00DC0000"/>
    <w:rsid w:val="00DC2938"/>
    <w:rsid w:val="00DC6692"/>
    <w:rsid w:val="00DD1C2B"/>
    <w:rsid w:val="00DE1FCD"/>
    <w:rsid w:val="00DE2066"/>
    <w:rsid w:val="00DE2BDA"/>
    <w:rsid w:val="00DE313F"/>
    <w:rsid w:val="00DE626E"/>
    <w:rsid w:val="00DF069D"/>
    <w:rsid w:val="00DF6BC8"/>
    <w:rsid w:val="00E02888"/>
    <w:rsid w:val="00E065C9"/>
    <w:rsid w:val="00E1281F"/>
    <w:rsid w:val="00E12D8B"/>
    <w:rsid w:val="00E1330C"/>
    <w:rsid w:val="00E13CC1"/>
    <w:rsid w:val="00E14223"/>
    <w:rsid w:val="00E14D5A"/>
    <w:rsid w:val="00E16DDC"/>
    <w:rsid w:val="00E236DA"/>
    <w:rsid w:val="00E245E6"/>
    <w:rsid w:val="00E24E9E"/>
    <w:rsid w:val="00E268FA"/>
    <w:rsid w:val="00E33E1D"/>
    <w:rsid w:val="00E36345"/>
    <w:rsid w:val="00E3644F"/>
    <w:rsid w:val="00E36B25"/>
    <w:rsid w:val="00E41AA0"/>
    <w:rsid w:val="00E45AB9"/>
    <w:rsid w:val="00E479E7"/>
    <w:rsid w:val="00E508A3"/>
    <w:rsid w:val="00E51316"/>
    <w:rsid w:val="00E524E6"/>
    <w:rsid w:val="00E61EE5"/>
    <w:rsid w:val="00E65962"/>
    <w:rsid w:val="00E67895"/>
    <w:rsid w:val="00E70AE5"/>
    <w:rsid w:val="00E70B2C"/>
    <w:rsid w:val="00E73E3A"/>
    <w:rsid w:val="00E76B91"/>
    <w:rsid w:val="00E771C8"/>
    <w:rsid w:val="00E801B1"/>
    <w:rsid w:val="00E82B47"/>
    <w:rsid w:val="00E83AA7"/>
    <w:rsid w:val="00E87FCF"/>
    <w:rsid w:val="00E9055D"/>
    <w:rsid w:val="00E907C8"/>
    <w:rsid w:val="00E943F6"/>
    <w:rsid w:val="00E95B19"/>
    <w:rsid w:val="00EA0A2C"/>
    <w:rsid w:val="00EA0D99"/>
    <w:rsid w:val="00EA30B0"/>
    <w:rsid w:val="00EA350D"/>
    <w:rsid w:val="00EA3D84"/>
    <w:rsid w:val="00EA5A8A"/>
    <w:rsid w:val="00EA78F1"/>
    <w:rsid w:val="00EB216E"/>
    <w:rsid w:val="00EB2D55"/>
    <w:rsid w:val="00EB703B"/>
    <w:rsid w:val="00EB74C2"/>
    <w:rsid w:val="00EC062E"/>
    <w:rsid w:val="00EC0BD2"/>
    <w:rsid w:val="00EC78BA"/>
    <w:rsid w:val="00ED0C6A"/>
    <w:rsid w:val="00ED33D5"/>
    <w:rsid w:val="00ED3EA6"/>
    <w:rsid w:val="00EE2159"/>
    <w:rsid w:val="00EE220E"/>
    <w:rsid w:val="00EE5AB7"/>
    <w:rsid w:val="00EE6B52"/>
    <w:rsid w:val="00EF06A0"/>
    <w:rsid w:val="00EF4CE2"/>
    <w:rsid w:val="00EF5F9F"/>
    <w:rsid w:val="00EF6F47"/>
    <w:rsid w:val="00F01E51"/>
    <w:rsid w:val="00F06305"/>
    <w:rsid w:val="00F06650"/>
    <w:rsid w:val="00F07394"/>
    <w:rsid w:val="00F12E2E"/>
    <w:rsid w:val="00F14274"/>
    <w:rsid w:val="00F15CFC"/>
    <w:rsid w:val="00F163A0"/>
    <w:rsid w:val="00F2549B"/>
    <w:rsid w:val="00F25579"/>
    <w:rsid w:val="00F25BA3"/>
    <w:rsid w:val="00F306EB"/>
    <w:rsid w:val="00F31B33"/>
    <w:rsid w:val="00F33557"/>
    <w:rsid w:val="00F34E8D"/>
    <w:rsid w:val="00F3561D"/>
    <w:rsid w:val="00F40267"/>
    <w:rsid w:val="00F4237F"/>
    <w:rsid w:val="00F441F1"/>
    <w:rsid w:val="00F45709"/>
    <w:rsid w:val="00F46201"/>
    <w:rsid w:val="00F4701F"/>
    <w:rsid w:val="00F47525"/>
    <w:rsid w:val="00F47ABC"/>
    <w:rsid w:val="00F5173A"/>
    <w:rsid w:val="00F54618"/>
    <w:rsid w:val="00F54C5E"/>
    <w:rsid w:val="00F552BE"/>
    <w:rsid w:val="00F610D9"/>
    <w:rsid w:val="00F61281"/>
    <w:rsid w:val="00F61DB6"/>
    <w:rsid w:val="00F63192"/>
    <w:rsid w:val="00F67521"/>
    <w:rsid w:val="00F67F0C"/>
    <w:rsid w:val="00F72E75"/>
    <w:rsid w:val="00F73789"/>
    <w:rsid w:val="00F779E8"/>
    <w:rsid w:val="00F82168"/>
    <w:rsid w:val="00F86FE5"/>
    <w:rsid w:val="00F90162"/>
    <w:rsid w:val="00F90C73"/>
    <w:rsid w:val="00F936CA"/>
    <w:rsid w:val="00F94F2C"/>
    <w:rsid w:val="00F95A80"/>
    <w:rsid w:val="00FA6747"/>
    <w:rsid w:val="00FA7E52"/>
    <w:rsid w:val="00FA7FC9"/>
    <w:rsid w:val="00FB3255"/>
    <w:rsid w:val="00FB5769"/>
    <w:rsid w:val="00FC0618"/>
    <w:rsid w:val="00FC07F1"/>
    <w:rsid w:val="00FC3F24"/>
    <w:rsid w:val="00FC5B3A"/>
    <w:rsid w:val="00FC6C54"/>
    <w:rsid w:val="00FD078B"/>
    <w:rsid w:val="00FD12A4"/>
    <w:rsid w:val="00FD7818"/>
    <w:rsid w:val="00FE0EDF"/>
    <w:rsid w:val="00FE3279"/>
    <w:rsid w:val="00FE3EAB"/>
    <w:rsid w:val="00FE5A60"/>
    <w:rsid w:val="00FE7E98"/>
    <w:rsid w:val="00FF2713"/>
    <w:rsid w:val="00FF4FE1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B18A8"/>
  <w15:docId w15:val="{CD63CFCB-244F-419D-BA22-7E6EC702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525C3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52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54B7F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C5726E"/>
    <w:rPr>
      <w:rFonts w:ascii="Times New Roman" w:eastAsia="Arial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907C8"/>
    <w:rPr>
      <w:rFonts w:ascii="Times New Roman" w:eastAsia="Arial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DefaultParagraphFont"/>
    <w:rsid w:val="0044735A"/>
  </w:style>
  <w:style w:type="table" w:customStyle="1" w:styleId="TableGrid5">
    <w:name w:val="Table Grid5"/>
    <w:basedOn w:val="TableNormal"/>
    <w:next w:val="TableGrid"/>
    <w:uiPriority w:val="39"/>
    <w:rsid w:val="00AA68B2"/>
    <w:rPr>
      <w:rFonts w:ascii="Times New Roman" w:eastAsiaTheme="minorHAnsi" w:hAnsi="Times New Roman" w:cstheme="minorBidi"/>
      <w:sz w:val="24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606C9"/>
    <w:rPr>
      <w:rFonts w:ascii="Times New Roman" w:eastAsia="SimSu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7B668C"/>
  </w:style>
  <w:style w:type="table" w:customStyle="1" w:styleId="TableGrid7">
    <w:name w:val="Table Grid7"/>
    <w:basedOn w:val="TableNormal"/>
    <w:next w:val="TableGrid"/>
    <w:uiPriority w:val="59"/>
    <w:rsid w:val="008E1701"/>
    <w:pPr>
      <w:spacing w:line="276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E14D5A"/>
    <w:pPr>
      <w:ind w:firstLine="720"/>
      <w:jc w:val="both"/>
    </w:pPr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122ACE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D630D"/>
    <w:pPr>
      <w:spacing w:line="276" w:lineRule="auto"/>
    </w:pPr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8A44B3"/>
    <w:pPr>
      <w:spacing w:line="276" w:lineRule="auto"/>
    </w:pPr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8B2BBC"/>
    <w:pPr>
      <w:jc w:val="both"/>
    </w:pPr>
    <w:rPr>
      <w:rFonts w:ascii="Times New Roman" w:eastAsiaTheme="minorHAnsi" w:hAnsi="Times New Roman"/>
      <w:color w:val="1D2129"/>
      <w:sz w:val="28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14365C"/>
    <w:pPr>
      <w:jc w:val="both"/>
    </w:pPr>
    <w:rPr>
      <w:rFonts w:ascii="Times New Roman" w:eastAsiaTheme="minorHAnsi" w:hAnsi="Times New Roman"/>
      <w:color w:val="1D2129"/>
      <w:sz w:val="28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80DAA"/>
    <w:pPr>
      <w:ind w:left="720"/>
      <w:contextualSpacing/>
    </w:pPr>
  </w:style>
  <w:style w:type="paragraph" w:customStyle="1" w:styleId="1Vnbn">
    <w:name w:val="1.Văn bản"/>
    <w:basedOn w:val="Normal"/>
    <w:qFormat/>
    <w:rsid w:val="00406491"/>
    <w:pPr>
      <w:spacing w:before="80" w:after="80" w:line="288" w:lineRule="auto"/>
      <w:ind w:firstLine="284"/>
      <w:jc w:val="both"/>
    </w:pPr>
    <w:rPr>
      <w:rFonts w:ascii="Times New Roman" w:eastAsia="Arial" w:hAnsi="Times New Roman"/>
      <w:sz w:val="24"/>
      <w:szCs w:val="24"/>
      <w:lang w:val="vi-VN"/>
    </w:rPr>
  </w:style>
  <w:style w:type="paragraph" w:customStyle="1" w:styleId="1Tiu111">
    <w:name w:val="1.Tiêu đề 1.1.1"/>
    <w:basedOn w:val="Normal"/>
    <w:qFormat/>
    <w:rsid w:val="00406491"/>
    <w:pPr>
      <w:spacing w:before="80" w:after="80" w:line="312" w:lineRule="auto"/>
      <w:jc w:val="both"/>
      <w:outlineLvl w:val="4"/>
    </w:pPr>
    <w:rPr>
      <w:rFonts w:ascii="Times New Roman" w:eastAsia="Arial" w:hAnsi="Times New Roman"/>
      <w:i/>
      <w:sz w:val="24"/>
      <w:szCs w:val="24"/>
    </w:rPr>
  </w:style>
  <w:style w:type="paragraph" w:customStyle="1" w:styleId="1Chthch">
    <w:name w:val="1.Chú thích"/>
    <w:basedOn w:val="Normal"/>
    <w:qFormat/>
    <w:rsid w:val="00406491"/>
    <w:pPr>
      <w:spacing w:before="40" w:after="40" w:line="276" w:lineRule="auto"/>
      <w:jc w:val="center"/>
    </w:pPr>
    <w:rPr>
      <w:rFonts w:ascii="Times New Roman" w:eastAsia="Arial" w:hAnsi="Times New Roman"/>
      <w:i/>
      <w:sz w:val="24"/>
      <w:szCs w:val="24"/>
      <w:lang w:val="vi-VN"/>
    </w:rPr>
  </w:style>
  <w:style w:type="paragraph" w:customStyle="1" w:styleId="1vanban">
    <w:name w:val="1. van ban"/>
    <w:basedOn w:val="Normal"/>
    <w:qFormat/>
    <w:rsid w:val="00406491"/>
    <w:pPr>
      <w:spacing w:before="100" w:after="100" w:line="312" w:lineRule="auto"/>
      <w:ind w:firstLine="720"/>
      <w:jc w:val="both"/>
    </w:pPr>
    <w:rPr>
      <w:rFonts w:ascii="Times New Roman" w:eastAsia="Arial" w:hAnsi="Times New Roman"/>
      <w:sz w:val="28"/>
    </w:rPr>
  </w:style>
  <w:style w:type="table" w:customStyle="1" w:styleId="TableGrid14">
    <w:name w:val="Table Grid14"/>
    <w:basedOn w:val="TableNormal"/>
    <w:next w:val="TableGrid"/>
    <w:uiPriority w:val="59"/>
    <w:rsid w:val="00CC5A8B"/>
    <w:rPr>
      <w:rFonts w:ascii="Times New Roman" w:eastAsia="Arial" w:hAnsi="Times New Roman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226740"/>
    <w:rPr>
      <w:rFonts w:ascii="Times New Roman" w:hAnsi="Times New Roman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E12D8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8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F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E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E1D"/>
    <w:rPr>
      <w:b/>
      <w:bCs/>
    </w:rPr>
  </w:style>
  <w:style w:type="paragraph" w:styleId="Revision">
    <w:name w:val="Revision"/>
    <w:hidden/>
    <w:uiPriority w:val="99"/>
    <w:semiHidden/>
    <w:rsid w:val="006D5A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HuuThanh</cp:lastModifiedBy>
  <cp:revision>15</cp:revision>
  <cp:lastPrinted>2020-05-15T00:27:00Z</cp:lastPrinted>
  <dcterms:created xsi:type="dcterms:W3CDTF">2023-04-17T03:37:00Z</dcterms:created>
  <dcterms:modified xsi:type="dcterms:W3CDTF">2023-09-03T10:05:00Z</dcterms:modified>
</cp:coreProperties>
</file>